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A36" w:rsidRDefault="00922A36" w:rsidP="00922A3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Вопросы к экзамену</w:t>
      </w:r>
    </w:p>
    <w:p w:rsidR="00922A36" w:rsidRDefault="00922A36" w:rsidP="009615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1530" w:rsidRDefault="002E3BE9" w:rsidP="009615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6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Само</w:t>
      </w:r>
      <w:r w:rsidR="00406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образование: понятие </w:t>
      </w:r>
      <w:r w:rsidR="0096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значение в профессиональной деятельности.</w:t>
      </w:r>
      <w:r w:rsidRPr="002E3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0671F" w:rsidRDefault="00961530" w:rsidP="009615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406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самообразования.</w:t>
      </w:r>
    </w:p>
    <w:p w:rsidR="00961530" w:rsidRDefault="0040671F" w:rsidP="009615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96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Сущностные характеристики базовых функций самообразования.</w:t>
      </w:r>
    </w:p>
    <w:p w:rsidR="008D637F" w:rsidRDefault="0040671F" w:rsidP="008D63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D6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Основные </w:t>
      </w:r>
      <w:r w:rsidR="008D63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э</w:t>
      </w:r>
      <w:r w:rsidR="00961530" w:rsidRPr="0096153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тапы, функции и методы самообразования.</w:t>
      </w:r>
    </w:p>
    <w:p w:rsidR="000761B6" w:rsidRDefault="008D637F" w:rsidP="009615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96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61B6" w:rsidRPr="00076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смысловые варианты понятия «самоорганизация, «</w:t>
      </w:r>
      <w:proofErr w:type="spellStart"/>
      <w:r w:rsidR="000761B6" w:rsidRPr="00076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саморегуляция</w:t>
      </w:r>
      <w:proofErr w:type="spellEnd"/>
      <w:r w:rsidR="000761B6" w:rsidRPr="00076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«самооценка»».</w:t>
      </w:r>
    </w:p>
    <w:p w:rsidR="002E3BE9" w:rsidRDefault="0040671F" w:rsidP="009615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="002E3BE9" w:rsidRPr="002E3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 как путь к самообразованию.</w:t>
      </w:r>
    </w:p>
    <w:p w:rsidR="0040671F" w:rsidRDefault="0040671F" w:rsidP="004067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96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61530" w:rsidRPr="0096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самостояте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льной работы, основные функции.</w:t>
      </w:r>
    </w:p>
    <w:p w:rsidR="008D637F" w:rsidRDefault="0040671F" w:rsidP="004067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="00961530" w:rsidRPr="0096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Требования, предъявляемые к самос</w:t>
      </w:r>
      <w:r w:rsidR="008D6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тоятельной работе студентов.</w:t>
      </w:r>
    </w:p>
    <w:p w:rsidR="008D637F" w:rsidRDefault="0040671F" w:rsidP="008D63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="00961530" w:rsidRPr="0096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 работы студента по реализации заданий для самостоятельной работы.</w:t>
      </w:r>
    </w:p>
    <w:p w:rsidR="00961530" w:rsidRPr="00961530" w:rsidRDefault="0040671F" w:rsidP="008D637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8D6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61530" w:rsidRPr="0096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Методы, формы, технологии организации самостоятельной работы студентов</w:t>
      </w:r>
    </w:p>
    <w:p w:rsidR="00961530" w:rsidRPr="00961530" w:rsidRDefault="0040671F" w:rsidP="008D637F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8D637F">
        <w:rPr>
          <w:rFonts w:ascii="Times New Roman" w:eastAsia="Calibri" w:hAnsi="Times New Roman" w:cs="Times New Roman"/>
          <w:sz w:val="28"/>
          <w:szCs w:val="28"/>
        </w:rPr>
        <w:t>. Понятие и основные</w:t>
      </w:r>
      <w:r w:rsidR="00961530" w:rsidRPr="00961530">
        <w:rPr>
          <w:rFonts w:ascii="Times New Roman" w:eastAsia="Calibri" w:hAnsi="Times New Roman" w:cs="Times New Roman"/>
          <w:sz w:val="28"/>
          <w:szCs w:val="28"/>
        </w:rPr>
        <w:t xml:space="preserve"> подходы</w:t>
      </w:r>
      <w:r w:rsidR="008D637F">
        <w:rPr>
          <w:rFonts w:ascii="Times New Roman" w:eastAsia="Calibri" w:hAnsi="Times New Roman" w:cs="Times New Roman"/>
          <w:sz w:val="28"/>
          <w:szCs w:val="28"/>
        </w:rPr>
        <w:t>,</w:t>
      </w:r>
      <w:r w:rsidR="00961530" w:rsidRPr="00961530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8D637F">
        <w:rPr>
          <w:rFonts w:ascii="Times New Roman" w:eastAsia="Calibri" w:hAnsi="Times New Roman" w:cs="Times New Roman"/>
          <w:sz w:val="28"/>
          <w:szCs w:val="28"/>
        </w:rPr>
        <w:t>определению процесса самоорганизация</w:t>
      </w:r>
      <w:r w:rsidR="00961530" w:rsidRPr="0096153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D637F" w:rsidRDefault="0040671F" w:rsidP="008D637F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</w:t>
      </w:r>
      <w:r w:rsidR="008D637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61530" w:rsidRPr="00961530">
        <w:rPr>
          <w:rFonts w:ascii="Times New Roman" w:eastAsia="Calibri" w:hAnsi="Times New Roman" w:cs="Times New Roman"/>
          <w:sz w:val="28"/>
          <w:szCs w:val="28"/>
        </w:rPr>
        <w:t xml:space="preserve">Личностная, </w:t>
      </w:r>
      <w:proofErr w:type="spellStart"/>
      <w:r w:rsidR="00961530" w:rsidRPr="00961530">
        <w:rPr>
          <w:rFonts w:ascii="Times New Roman" w:eastAsia="Calibri" w:hAnsi="Times New Roman" w:cs="Times New Roman"/>
          <w:sz w:val="28"/>
          <w:szCs w:val="28"/>
        </w:rPr>
        <w:t>деятельностная</w:t>
      </w:r>
      <w:proofErr w:type="spellEnd"/>
      <w:r w:rsidR="00961530" w:rsidRPr="00961530">
        <w:rPr>
          <w:rFonts w:ascii="Times New Roman" w:eastAsia="Calibri" w:hAnsi="Times New Roman" w:cs="Times New Roman"/>
          <w:sz w:val="28"/>
          <w:szCs w:val="28"/>
        </w:rPr>
        <w:t>, интегральная, техническая концепции самоорганизации.</w:t>
      </w:r>
    </w:p>
    <w:p w:rsidR="008D637F" w:rsidRDefault="0040671F" w:rsidP="008D637F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</w:t>
      </w:r>
      <w:r w:rsidR="008D637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61530" w:rsidRPr="00961530">
        <w:rPr>
          <w:rFonts w:ascii="Times New Roman" w:eastAsia="Calibri" w:hAnsi="Times New Roman" w:cs="Times New Roman"/>
          <w:sz w:val="28"/>
          <w:szCs w:val="28"/>
        </w:rPr>
        <w:t xml:space="preserve">Виды самоорганизации. </w:t>
      </w:r>
    </w:p>
    <w:p w:rsidR="00961530" w:rsidRPr="008D637F" w:rsidRDefault="0040671F" w:rsidP="008D637F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8D637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61530" w:rsidRPr="00961530">
        <w:rPr>
          <w:rFonts w:ascii="Times New Roman" w:eastAsia="Calibri" w:hAnsi="Times New Roman" w:cs="Times New Roman"/>
          <w:sz w:val="28"/>
          <w:szCs w:val="28"/>
        </w:rPr>
        <w:t>Психологические закономерности и механизмы самоорганизации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61530" w:rsidRPr="00961530" w:rsidRDefault="0040671F" w:rsidP="0096153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15</w:t>
      </w:r>
      <w:r w:rsidR="008D63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  <w:r w:rsidR="00961530" w:rsidRPr="0096153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Самопознание личности: закономерности и механизмы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961530" w:rsidRPr="00961530" w:rsidRDefault="0040671F" w:rsidP="0096153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16</w:t>
      </w:r>
      <w:r w:rsidR="008D63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  <w:r w:rsidR="00961530" w:rsidRPr="0096153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Цели и мотивы самопознания.</w:t>
      </w:r>
    </w:p>
    <w:p w:rsidR="00961530" w:rsidRDefault="0040671F" w:rsidP="008D637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17</w:t>
      </w:r>
      <w:r w:rsidR="008D63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Способы, </w:t>
      </w:r>
      <w:r w:rsidR="00961530" w:rsidRPr="0096153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средства</w:t>
      </w:r>
      <w:r w:rsidR="008D63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 </w:t>
      </w:r>
      <w:proofErr w:type="gramStart"/>
      <w:r w:rsidR="008D63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результаты </w:t>
      </w:r>
      <w:r w:rsidR="00961530" w:rsidRPr="0096153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самопознания</w:t>
      </w:r>
      <w:proofErr w:type="gramEnd"/>
      <w:r w:rsidR="00961530" w:rsidRPr="0096153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8D637F" w:rsidRDefault="0040671F" w:rsidP="008D637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18</w:t>
      </w:r>
      <w:r w:rsidR="008D63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Базовые механизмы и барьеры самопознания личности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8D637F" w:rsidRDefault="0040671F" w:rsidP="008D637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19</w:t>
      </w:r>
      <w:r w:rsidR="008D63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  <w:r w:rsidR="00961530" w:rsidRPr="0096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Характеристики </w:t>
      </w:r>
      <w:r w:rsidR="008D6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формы </w:t>
      </w:r>
      <w:r w:rsidR="00961530" w:rsidRPr="00961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саморазвития </w:t>
      </w:r>
      <w:r w:rsidR="008D6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личности.</w:t>
      </w:r>
    </w:p>
    <w:p w:rsidR="00961530" w:rsidRPr="00961530" w:rsidRDefault="0040671F" w:rsidP="008D637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8D637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61530" w:rsidRPr="00961530">
        <w:rPr>
          <w:rFonts w:ascii="Times New Roman" w:eastAsia="Calibri" w:hAnsi="Times New Roman" w:cs="Times New Roman"/>
          <w:sz w:val="28"/>
          <w:szCs w:val="28"/>
        </w:rPr>
        <w:t xml:space="preserve">Психологические механизмы </w:t>
      </w:r>
      <w:r w:rsidR="008D637F">
        <w:rPr>
          <w:rFonts w:ascii="Times New Roman" w:eastAsia="Calibri" w:hAnsi="Times New Roman" w:cs="Times New Roman"/>
          <w:sz w:val="28"/>
          <w:szCs w:val="28"/>
        </w:rPr>
        <w:t xml:space="preserve">и барьеры </w:t>
      </w:r>
      <w:r w:rsidR="00961530" w:rsidRPr="00961530">
        <w:rPr>
          <w:rFonts w:ascii="Times New Roman" w:eastAsia="Calibri" w:hAnsi="Times New Roman" w:cs="Times New Roman"/>
          <w:sz w:val="28"/>
          <w:szCs w:val="28"/>
        </w:rPr>
        <w:t>процесса саморазвития</w:t>
      </w:r>
    </w:p>
    <w:p w:rsidR="00397E49" w:rsidRDefault="0040671F" w:rsidP="00397E4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21</w:t>
      </w:r>
      <w:r w:rsidR="008D637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97E49">
        <w:rPr>
          <w:rFonts w:ascii="Times New Roman" w:eastAsia="Calibri" w:hAnsi="Times New Roman" w:cs="Times New Roman"/>
          <w:sz w:val="28"/>
          <w:szCs w:val="28"/>
        </w:rPr>
        <w:t>Научно-исследовательская деятельность как средство самообразования.</w:t>
      </w:r>
    </w:p>
    <w:p w:rsidR="00397E49" w:rsidRDefault="00397E49" w:rsidP="00397E4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22. Связь понятий «саморазвитие», «самообразование», «самопознание», «самоорганизация».</w:t>
      </w:r>
    </w:p>
    <w:p w:rsidR="008D637F" w:rsidRDefault="00397E49" w:rsidP="00397E4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23. </w:t>
      </w:r>
      <w:r w:rsidR="008D637F" w:rsidRPr="008D637F">
        <w:rPr>
          <w:rFonts w:ascii="Times New Roman" w:eastAsia="Calibri" w:hAnsi="Times New Roman" w:cs="Times New Roman"/>
          <w:sz w:val="28"/>
          <w:szCs w:val="28"/>
        </w:rPr>
        <w:t>Технологии самообразования. Основные принципы организации.</w:t>
      </w:r>
    </w:p>
    <w:p w:rsidR="000761B6" w:rsidRDefault="00397E49" w:rsidP="0040671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24</w:t>
      </w:r>
      <w:r w:rsidR="008D637F">
        <w:rPr>
          <w:rFonts w:ascii="Times New Roman" w:eastAsia="Calibri" w:hAnsi="Times New Roman" w:cs="Times New Roman"/>
          <w:sz w:val="28"/>
          <w:szCs w:val="28"/>
        </w:rPr>
        <w:t>.</w:t>
      </w:r>
      <w:r w:rsidR="000761B6" w:rsidRPr="000761B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0761B6" w:rsidRPr="000761B6">
        <w:rPr>
          <w:rFonts w:ascii="Times New Roman" w:eastAsia="Calibri" w:hAnsi="Times New Roman" w:cs="Times New Roman"/>
          <w:sz w:val="28"/>
          <w:szCs w:val="28"/>
        </w:rPr>
        <w:t>Самообразование как</w:t>
      </w:r>
      <w:r w:rsidR="000761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61B6" w:rsidRPr="000761B6">
        <w:rPr>
          <w:rFonts w:ascii="Times New Roman" w:eastAsia="Calibri" w:hAnsi="Times New Roman" w:cs="Times New Roman"/>
          <w:sz w:val="28"/>
          <w:szCs w:val="28"/>
        </w:rPr>
        <w:t>средство профессионально</w:t>
      </w:r>
      <w:r w:rsidR="000761B6">
        <w:rPr>
          <w:rFonts w:ascii="Times New Roman" w:eastAsia="Calibri" w:hAnsi="Times New Roman" w:cs="Times New Roman"/>
          <w:sz w:val="28"/>
          <w:szCs w:val="28"/>
        </w:rPr>
        <w:t>го самовоспитания</w:t>
      </w:r>
      <w:r w:rsidR="004067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D637F" w:rsidRDefault="00397E49" w:rsidP="008D637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</w:t>
      </w:r>
      <w:r w:rsidR="0040671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D637F" w:rsidRPr="008D637F">
        <w:rPr>
          <w:rFonts w:ascii="Times New Roman" w:eastAsia="Calibri" w:hAnsi="Times New Roman" w:cs="Times New Roman"/>
          <w:sz w:val="28"/>
          <w:szCs w:val="28"/>
        </w:rPr>
        <w:t xml:space="preserve">Профессиональное саморазвитие, </w:t>
      </w:r>
      <w:proofErr w:type="spellStart"/>
      <w:r w:rsidR="008D637F" w:rsidRPr="008D637F">
        <w:rPr>
          <w:rFonts w:ascii="Times New Roman" w:eastAsia="Calibri" w:hAnsi="Times New Roman" w:cs="Times New Roman"/>
          <w:sz w:val="28"/>
          <w:szCs w:val="28"/>
        </w:rPr>
        <w:t>саморегуляция</w:t>
      </w:r>
      <w:proofErr w:type="spellEnd"/>
      <w:r w:rsidR="008D637F" w:rsidRPr="008D637F">
        <w:rPr>
          <w:rFonts w:ascii="Times New Roman" w:eastAsia="Calibri" w:hAnsi="Times New Roman" w:cs="Times New Roman"/>
          <w:sz w:val="28"/>
          <w:szCs w:val="28"/>
        </w:rPr>
        <w:t>, разрешение конфликтных</w:t>
      </w:r>
      <w:r w:rsidR="008D63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637F" w:rsidRPr="008D637F">
        <w:rPr>
          <w:rFonts w:ascii="Times New Roman" w:eastAsia="Calibri" w:hAnsi="Times New Roman" w:cs="Times New Roman"/>
          <w:sz w:val="28"/>
          <w:szCs w:val="28"/>
        </w:rPr>
        <w:t>ситуаций</w:t>
      </w:r>
      <w:r w:rsidR="004067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671F" w:rsidRDefault="00397E49" w:rsidP="008D637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26</w:t>
      </w:r>
      <w:r w:rsidR="008D637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0671F">
        <w:rPr>
          <w:rFonts w:ascii="Times New Roman" w:eastAsia="Calibri" w:hAnsi="Times New Roman" w:cs="Times New Roman"/>
          <w:sz w:val="28"/>
          <w:szCs w:val="28"/>
        </w:rPr>
        <w:t>Ресурсы самообразования в профессиональной деятельности.</w:t>
      </w:r>
    </w:p>
    <w:p w:rsidR="008D637F" w:rsidRDefault="00397E49" w:rsidP="008D637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27</w:t>
      </w:r>
      <w:r w:rsidR="0040671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D637F" w:rsidRPr="008D637F">
        <w:rPr>
          <w:rFonts w:ascii="Times New Roman" w:eastAsia="Calibri" w:hAnsi="Times New Roman" w:cs="Times New Roman"/>
          <w:sz w:val="28"/>
          <w:szCs w:val="28"/>
        </w:rPr>
        <w:t>Развитие критичности мышления в учебной и профессиональной деятельности.</w:t>
      </w:r>
    </w:p>
    <w:p w:rsidR="008D637F" w:rsidRPr="008D637F" w:rsidRDefault="00397E49" w:rsidP="008D637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28</w:t>
      </w:r>
      <w:r w:rsidR="008D637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D637F" w:rsidRPr="008D637F">
        <w:rPr>
          <w:rFonts w:ascii="Times New Roman" w:eastAsia="Calibri" w:hAnsi="Times New Roman" w:cs="Times New Roman"/>
          <w:sz w:val="28"/>
          <w:szCs w:val="28"/>
        </w:rPr>
        <w:t>Самообучение на лекционных, семинарских и практических занятиях.</w:t>
      </w:r>
    </w:p>
    <w:p w:rsidR="008D637F" w:rsidRDefault="00397E49" w:rsidP="008D637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29</w:t>
      </w:r>
      <w:r w:rsidR="008D637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D637F" w:rsidRPr="008D637F">
        <w:rPr>
          <w:rFonts w:ascii="Times New Roman" w:eastAsia="Calibri" w:hAnsi="Times New Roman" w:cs="Times New Roman"/>
          <w:sz w:val="28"/>
          <w:szCs w:val="28"/>
        </w:rPr>
        <w:t>Самообучение: цели, задачи, структура, этапы, принципы, методы, значение и</w:t>
      </w:r>
      <w:r w:rsidR="008D63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637F" w:rsidRPr="008D637F">
        <w:rPr>
          <w:rFonts w:ascii="Times New Roman" w:eastAsia="Calibri" w:hAnsi="Times New Roman" w:cs="Times New Roman"/>
          <w:sz w:val="28"/>
          <w:szCs w:val="28"/>
        </w:rPr>
        <w:t>условия успешного осуществления. Его место в самообразовании</w:t>
      </w:r>
      <w:r w:rsidR="008D637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E49" w:rsidRPr="00397E49" w:rsidRDefault="00397E49" w:rsidP="00397E4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30</w:t>
      </w:r>
      <w:r w:rsidR="008D637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97E49">
        <w:rPr>
          <w:rFonts w:ascii="Times New Roman" w:eastAsia="Calibri" w:hAnsi="Times New Roman" w:cs="Times New Roman"/>
          <w:sz w:val="28"/>
          <w:szCs w:val="28"/>
        </w:rPr>
        <w:t>Самообразование студента: сущность, стадии и значимость в профессиональной подготовке</w:t>
      </w:r>
    </w:p>
    <w:p w:rsidR="00397E49" w:rsidRDefault="00397E49" w:rsidP="008D637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637F" w:rsidRDefault="00397E49" w:rsidP="008D637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31. </w:t>
      </w:r>
      <w:r w:rsidR="008D637F" w:rsidRPr="008D637F">
        <w:rPr>
          <w:rFonts w:ascii="Times New Roman" w:eastAsia="Calibri" w:hAnsi="Times New Roman" w:cs="Times New Roman"/>
          <w:sz w:val="28"/>
          <w:szCs w:val="28"/>
        </w:rPr>
        <w:t>Способы эффективного конспектирования лекций. Система условных</w:t>
      </w:r>
      <w:r w:rsidR="008D63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637F" w:rsidRPr="008D637F">
        <w:rPr>
          <w:rFonts w:ascii="Times New Roman" w:eastAsia="Calibri" w:hAnsi="Times New Roman" w:cs="Times New Roman"/>
          <w:sz w:val="28"/>
          <w:szCs w:val="28"/>
        </w:rPr>
        <w:t>сокращений, применяемых при конспектировании лекций.</w:t>
      </w:r>
    </w:p>
    <w:p w:rsidR="008D637F" w:rsidRPr="008D637F" w:rsidRDefault="00397E49" w:rsidP="008D637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32</w:t>
      </w:r>
      <w:r w:rsidR="008D637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D637F" w:rsidRPr="008D637F">
        <w:rPr>
          <w:rFonts w:ascii="Times New Roman" w:eastAsia="Calibri" w:hAnsi="Times New Roman" w:cs="Times New Roman"/>
          <w:sz w:val="28"/>
          <w:szCs w:val="28"/>
        </w:rPr>
        <w:t>Технологии работы с различными источниками информации</w:t>
      </w:r>
      <w:r w:rsidR="004067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761B6" w:rsidRDefault="00397E49" w:rsidP="00076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33</w:t>
      </w:r>
      <w:r w:rsidR="008D637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D637F" w:rsidRPr="008D637F">
        <w:rPr>
          <w:rFonts w:ascii="Times New Roman" w:eastAsia="Calibri" w:hAnsi="Times New Roman" w:cs="Times New Roman"/>
          <w:sz w:val="28"/>
          <w:szCs w:val="28"/>
        </w:rPr>
        <w:t>Технологии подготовки и презентации результатов учебного труда</w:t>
      </w:r>
      <w:r w:rsidR="004067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D637F" w:rsidRPr="008D637F" w:rsidRDefault="00397E49" w:rsidP="00076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34</w:t>
      </w:r>
      <w:r w:rsidR="000761B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D637F" w:rsidRPr="008D637F">
        <w:rPr>
          <w:rFonts w:ascii="Times New Roman" w:eastAsia="Calibri" w:hAnsi="Times New Roman" w:cs="Times New Roman"/>
          <w:sz w:val="28"/>
          <w:szCs w:val="28"/>
        </w:rPr>
        <w:t>Методика оформления научно-исследовательских работ</w:t>
      </w:r>
      <w:r w:rsidR="004067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D637F" w:rsidRPr="008D637F" w:rsidRDefault="00397E49" w:rsidP="000761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35</w:t>
      </w:r>
      <w:r w:rsidR="000761B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D637F" w:rsidRPr="008D637F">
        <w:rPr>
          <w:rFonts w:ascii="Times New Roman" w:eastAsia="Calibri" w:hAnsi="Times New Roman" w:cs="Times New Roman"/>
          <w:sz w:val="28"/>
          <w:szCs w:val="28"/>
        </w:rPr>
        <w:t xml:space="preserve"> Стратегии и техники </w:t>
      </w:r>
      <w:proofErr w:type="spellStart"/>
      <w:r w:rsidR="008D637F" w:rsidRPr="008D637F">
        <w:rPr>
          <w:rFonts w:ascii="Times New Roman" w:eastAsia="Calibri" w:hAnsi="Times New Roman" w:cs="Times New Roman"/>
          <w:sz w:val="28"/>
          <w:szCs w:val="28"/>
        </w:rPr>
        <w:t>самопрезентации</w:t>
      </w:r>
      <w:proofErr w:type="spellEnd"/>
      <w:r w:rsidR="004067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D637F" w:rsidRPr="008D637F" w:rsidRDefault="00397E49" w:rsidP="00397E49">
      <w:pPr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076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D637F" w:rsidRPr="008D637F">
        <w:rPr>
          <w:rFonts w:ascii="Times New Roman" w:eastAsia="Calibri" w:hAnsi="Times New Roman" w:cs="Times New Roman"/>
          <w:sz w:val="28"/>
          <w:szCs w:val="28"/>
        </w:rPr>
        <w:t>Технология создания творческих проектов</w:t>
      </w:r>
      <w:r w:rsidR="004067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E49" w:rsidRDefault="00397E49" w:rsidP="00076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</w:t>
      </w:r>
      <w:r w:rsidR="00406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требования к подготовке мультимедийной презентации.</w:t>
      </w:r>
    </w:p>
    <w:p w:rsidR="00397E49" w:rsidRDefault="00397E49" w:rsidP="00397E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38. Алгоритм подготовки научного доклада</w:t>
      </w:r>
    </w:p>
    <w:p w:rsidR="000761B6" w:rsidRPr="000761B6" w:rsidRDefault="00397E49" w:rsidP="00397E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39. </w:t>
      </w:r>
      <w:r w:rsidR="000761B6" w:rsidRPr="00076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Стратегии понимании информации, способы оптимизации процесса понимания.</w:t>
      </w:r>
    </w:p>
    <w:p w:rsidR="000761B6" w:rsidRPr="000761B6" w:rsidRDefault="00397E49" w:rsidP="00076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</w:t>
      </w:r>
      <w:r w:rsidR="00406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761B6" w:rsidRPr="00076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Факторы, препятствующие и способствующие усилению мотивации учения.</w:t>
      </w:r>
    </w:p>
    <w:p w:rsidR="000761B6" w:rsidRPr="000761B6" w:rsidRDefault="00397E49" w:rsidP="00076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</w:t>
      </w:r>
      <w:r w:rsidR="00406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761B6" w:rsidRPr="00076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Факторы, препятствующие и способствующие эффективному слушанию.</w:t>
      </w:r>
    </w:p>
    <w:p w:rsidR="000761B6" w:rsidRPr="000761B6" w:rsidRDefault="00397E49" w:rsidP="00076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</w:t>
      </w:r>
      <w:r w:rsidR="00406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761B6" w:rsidRPr="00076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оптимизации процесса эффективного слушания.</w:t>
      </w:r>
    </w:p>
    <w:p w:rsidR="00397E49" w:rsidRDefault="00397E49" w:rsidP="00397E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</w:t>
      </w:r>
      <w:r w:rsidR="00406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761B6" w:rsidRPr="00076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Условия полноценного усвоения знаний. Способы оптимизации усвоения.</w:t>
      </w:r>
    </w:p>
    <w:p w:rsidR="0040671F" w:rsidRDefault="00397E49" w:rsidP="00397E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44. </w:t>
      </w:r>
      <w:r w:rsidR="00406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 пространство как средство самообразования студентов</w:t>
      </w:r>
    </w:p>
    <w:p w:rsidR="0040671F" w:rsidRPr="000761B6" w:rsidRDefault="00397E49" w:rsidP="00076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45. </w:t>
      </w:r>
      <w:proofErr w:type="spellStart"/>
      <w:r w:rsidR="00406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</w:t>
      </w:r>
      <w:r w:rsidR="00922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атехнологии</w:t>
      </w:r>
      <w:proofErr w:type="spellEnd"/>
      <w:r w:rsidR="00922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922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медиасреда</w:t>
      </w:r>
      <w:proofErr w:type="spellEnd"/>
      <w:r w:rsidR="00922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</w:t>
      </w:r>
      <w:r w:rsidR="00406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ссе</w:t>
      </w:r>
      <w:r w:rsidR="00922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6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самообразования в профессиональной деятельности</w:t>
      </w:r>
    </w:p>
    <w:p w:rsidR="000761B6" w:rsidRPr="000761B6" w:rsidRDefault="000761B6" w:rsidP="000761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637F" w:rsidRDefault="008D637F" w:rsidP="009615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2A36" w:rsidRDefault="00922A36" w:rsidP="009615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2A36" w:rsidRDefault="00922A36" w:rsidP="009615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2A36" w:rsidRDefault="00922A36" w:rsidP="009615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2A36" w:rsidRDefault="00922A36" w:rsidP="009615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6496" w:rsidRDefault="00816496"/>
    <w:sectPr w:rsidR="00816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7380A"/>
    <w:multiLevelType w:val="hybridMultilevel"/>
    <w:tmpl w:val="11F2F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BB3"/>
    <w:rsid w:val="000761B6"/>
    <w:rsid w:val="000F4E26"/>
    <w:rsid w:val="002E3BE9"/>
    <w:rsid w:val="00397E49"/>
    <w:rsid w:val="0040671F"/>
    <w:rsid w:val="00431BB3"/>
    <w:rsid w:val="00816496"/>
    <w:rsid w:val="008D637F"/>
    <w:rsid w:val="00922A36"/>
    <w:rsid w:val="00961530"/>
    <w:rsid w:val="00D16394"/>
    <w:rsid w:val="00F7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EB838"/>
  <w15:chartTrackingRefBased/>
  <w15:docId w15:val="{9AE751AE-853F-4EE3-B368-C6B7C96A1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4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Певнева Марина Вадимовна</dc:creator>
  <cp:keywords/>
  <dc:description/>
  <cp:lastModifiedBy>Певнева Марина Вадимовна</cp:lastModifiedBy>
  <cp:revision>2</cp:revision>
  <dcterms:created xsi:type="dcterms:W3CDTF">2021-11-26T11:43:00Z</dcterms:created>
  <dcterms:modified xsi:type="dcterms:W3CDTF">2021-11-26T11:43:00Z</dcterms:modified>
</cp:coreProperties>
</file>